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5D7810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5D7810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7A45B7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Ярмак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Викторовна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345614" w:rsidRDefault="007A45B7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Гришина Виктория Юрьевна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2024-2025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7A45B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Виктория Юрьевна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  <w:r w:rsidR="007A45B7"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7A45B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7A45B7" w:rsidP="007A4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7A45B7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F540EE" w:rsidP="00F54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ставки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7A45B7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3Е, 8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,В,Г,Д , 9 А,Б,В,Г,Д </w:t>
            </w:r>
            <w:r w:rsidR="00B859E4" w:rsidRPr="00280B6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137A3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EC02AA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AC3C30" w:rsidRDefault="00AC3C30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AC3C30" w:rsidRDefault="00AC3C30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AC3C30" w:rsidRDefault="00463A3A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AC3C3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AC3C30" w:rsidRDefault="004A1520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ВВВР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AC3C3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AC3C30" w:rsidRDefault="00AC3C30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AC3C3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Pr="00AC3C30" w:rsidRDefault="00AC3C30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30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525"/>
        <w:gridCol w:w="14395"/>
      </w:tblGrid>
      <w:tr w:rsidR="00345614" w:rsidRPr="00FE08B0" w:rsidTr="00EA4D2D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8B284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45614"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умений и навыков молодого 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5614" w:rsidRPr="00FE08B0" w:rsidTr="00EA4D2D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8B284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="00345614"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помощи молодому специалисту в повышении общедидактического и методического уровня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психолого-педагогической </w:t>
            </w:r>
            <w:r w:rsidR="00345614" w:rsidRPr="00FE08B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345614" w:rsidRPr="00FE08B0" w:rsidRDefault="008B284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5614" w:rsidRPr="00FE08B0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8B284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5614" w:rsidRPr="00FE08B0">
              <w:rPr>
                <w:rFonts w:ascii="Times New Roman" w:hAnsi="Times New Roman" w:cs="Times New Roman"/>
                <w:sz w:val="24"/>
                <w:szCs w:val="24"/>
              </w:rPr>
              <w:t>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8B2842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6E2054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2024-2025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6E2054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2024</w:t>
            </w:r>
          </w:p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(3 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206011" w:rsidP="00673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673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673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«Корректировка </w:t>
            </w:r>
            <w:r w:rsidR="00673D3B" w:rsidRPr="00345614">
              <w:rPr>
                <w:rFonts w:ascii="Times New Roman" w:hAnsi="Times New Roman" w:cs="Times New Roman"/>
                <w:sz w:val="24"/>
                <w:szCs w:val="24"/>
              </w:rPr>
              <w:t>КТП по</w:t>
            </w:r>
            <w:r w:rsidR="00673D3B">
              <w:rPr>
                <w:rFonts w:ascii="Times New Roman" w:hAnsi="Times New Roman" w:cs="Times New Roman"/>
                <w:sz w:val="24"/>
                <w:szCs w:val="24"/>
              </w:rPr>
              <w:t>программам психолого-педагогического сопровождения»</w:t>
            </w:r>
          </w:p>
        </w:tc>
        <w:tc>
          <w:tcPr>
            <w:tcW w:w="1056" w:type="pct"/>
          </w:tcPr>
          <w:p w:rsidR="00544978" w:rsidRPr="00345614" w:rsidRDefault="00206011" w:rsidP="0020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3D3B">
              <w:rPr>
                <w:rFonts w:ascii="Times New Roman" w:hAnsi="Times New Roman" w:cs="Times New Roman"/>
                <w:sz w:val="24"/>
                <w:szCs w:val="24"/>
              </w:rPr>
              <w:t>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(1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в Электронном журнале.                                               Введение оценочной системы»</w:t>
            </w:r>
          </w:p>
        </w:tc>
        <w:tc>
          <w:tcPr>
            <w:tcW w:w="1056" w:type="pct"/>
          </w:tcPr>
          <w:p w:rsidR="00544978" w:rsidRPr="00345614" w:rsidRDefault="00673D3B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673D3B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673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ти работы</w:t>
            </w:r>
            <w:r w:rsidR="00673D3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педагога-психолога».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3D3B">
              <w:rPr>
                <w:rFonts w:ascii="Times New Roman" w:hAnsi="Times New Roman" w:cs="Times New Roman"/>
                <w:sz w:val="24"/>
                <w:szCs w:val="24"/>
              </w:rPr>
              <w:t>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673D3B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сентября, 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</w:tc>
        <w:tc>
          <w:tcPr>
            <w:tcW w:w="1056" w:type="pct"/>
          </w:tcPr>
          <w:p w:rsidR="00544978" w:rsidRPr="00345614" w:rsidRDefault="005B14C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345614" w:rsidRDefault="00544978" w:rsidP="005B1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5B14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занятий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молодого специалиста наставником.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3.10-13.10.2024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544978" w:rsidRPr="00345614" w:rsidRDefault="00544978" w:rsidP="005B1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занятий.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5B14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проделанной работе.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ктябрь,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5B14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«Отчёты»по заполнению отчётности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 xml:space="preserve">педагогом-психологом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 итогам четверти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14C2">
              <w:rPr>
                <w:rFonts w:ascii="Times New Roman" w:hAnsi="Times New Roman" w:cs="Times New Roman"/>
                <w:sz w:val="24"/>
                <w:szCs w:val="24"/>
              </w:rPr>
              <w:t>ктябрь,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результатам опросника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544978" w:rsidRPr="00345614" w:rsidRDefault="005B14C2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с наставником.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1D6E0F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занятий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1D6E0F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1D6E0F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1D6E0F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Открытые занятия 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>и мероприятия молодого 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="001D6E0F">
              <w:rPr>
                <w:rFonts w:ascii="Times New Roman" w:hAnsi="Times New Roman" w:cs="Times New Roman"/>
                <w:sz w:val="24"/>
                <w:szCs w:val="24"/>
              </w:rPr>
              <w:t>уальные консультации по запросу.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="001D6E0F">
              <w:rPr>
                <w:rFonts w:ascii="Times New Roman" w:hAnsi="Times New Roman" w:cs="Times New Roman"/>
                <w:sz w:val="24"/>
                <w:szCs w:val="24"/>
              </w:rPr>
              <w:t>для молодых специалистов.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345614" w:rsidRPr="00FE08B0" w:rsidRDefault="00345614" w:rsidP="0034561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345614" w:rsidRPr="00FE08B0" w:rsidTr="00495D7C">
        <w:tc>
          <w:tcPr>
            <w:tcW w:w="27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Проблемы, выявленные в ходе анализа урока</w:t>
            </w:r>
          </w:p>
        </w:tc>
      </w:tr>
      <w:tr w:rsidR="00FE612C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E612C" w:rsidRPr="00FE08B0" w:rsidRDefault="00FE612C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84438B" w:rsidP="00844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111" w:type="pct"/>
            <w:shd w:val="clear" w:color="auto" w:fill="auto"/>
          </w:tcPr>
          <w:p w:rsidR="00C43003" w:rsidRDefault="00C43003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137A3B" w:rsidRDefault="00C43003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003">
              <w:rPr>
                <w:rFonts w:ascii="Times New Roman" w:hAnsi="Times New Roman" w:cs="Times New Roman"/>
                <w:sz w:val="24"/>
                <w:szCs w:val="24"/>
              </w:rPr>
              <w:t>«Мои эмоции и чувства»</w:t>
            </w:r>
          </w:p>
        </w:tc>
        <w:tc>
          <w:tcPr>
            <w:tcW w:w="1629" w:type="pct"/>
            <w:shd w:val="clear" w:color="auto" w:fill="auto"/>
          </w:tcPr>
          <w:p w:rsidR="009F6E3A" w:rsidRPr="00137A3B" w:rsidRDefault="00651665" w:rsidP="007906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Четко и конкретно составлены цель, задачи и этапы занятия, </w:t>
            </w:r>
            <w:r w:rsidR="00790675">
              <w:rPr>
                <w:rFonts w:ascii="Times New Roman" w:hAnsi="Times New Roman" w:cs="Times New Roman"/>
                <w:sz w:val="24"/>
                <w:szCs w:val="24"/>
              </w:rPr>
              <w:t>раскрыта связь темы занятия с личным опытом обучающегося, на занятии учитывались возрастные и индивидуальные особенности обучающегося.</w:t>
            </w:r>
          </w:p>
        </w:tc>
        <w:tc>
          <w:tcPr>
            <w:tcW w:w="1463" w:type="pct"/>
            <w:shd w:val="clear" w:color="auto" w:fill="auto"/>
          </w:tcPr>
          <w:p w:rsidR="00FE612C" w:rsidRPr="009A7B0A" w:rsidRDefault="000435CE" w:rsidP="00C43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применять различные цифровые ресурсы на занятии, начинать </w:t>
            </w:r>
            <w:r w:rsidR="0065166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методические материалы</w:t>
            </w:r>
            <w:r w:rsidR="00651665">
              <w:rPr>
                <w:rFonts w:ascii="Times New Roman" w:hAnsi="Times New Roman" w:cs="Times New Roman"/>
                <w:sz w:val="24"/>
                <w:szCs w:val="24"/>
              </w:rPr>
              <w:t>, изучить методы формирования интереса обучающихся.</w:t>
            </w:r>
          </w:p>
        </w:tc>
      </w:tr>
    </w:tbl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FE612C" w:rsidRDefault="00137A3B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5102A2" w:rsidRPr="00FE08B0" w:rsidTr="00495D7C">
        <w:tc>
          <w:tcPr>
            <w:tcW w:w="575" w:type="pct"/>
            <w:shd w:val="clear" w:color="auto" w:fill="auto"/>
          </w:tcPr>
          <w:p w:rsidR="005102A2" w:rsidRPr="00B01F44" w:rsidRDefault="002D5E65" w:rsidP="00B0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01.10.24г</w:t>
            </w:r>
          </w:p>
        </w:tc>
        <w:tc>
          <w:tcPr>
            <w:tcW w:w="4425" w:type="pct"/>
            <w:shd w:val="clear" w:color="auto" w:fill="auto"/>
          </w:tcPr>
          <w:p w:rsidR="005102A2" w:rsidRPr="00345614" w:rsidRDefault="002D5E65" w:rsidP="005A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E65">
              <w:rPr>
                <w:rFonts w:ascii="Times New Roman" w:hAnsi="Times New Roman" w:cs="Times New Roman"/>
                <w:sz w:val="24"/>
                <w:szCs w:val="24"/>
              </w:rPr>
              <w:t>Инструктаж о ведении школьной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B0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5E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3EB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5619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B01F44" w:rsidP="005A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</w:t>
            </w:r>
            <w:r w:rsidR="005A0E60" w:rsidRPr="00345614">
              <w:rPr>
                <w:rFonts w:ascii="Times New Roman" w:hAnsi="Times New Roman" w:cs="Times New Roman"/>
                <w:sz w:val="24"/>
                <w:szCs w:val="24"/>
              </w:rPr>
              <w:t>КТП по</w:t>
            </w:r>
            <w:r w:rsidR="005A0E6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 психолого-педагогического сопровождения. 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5102A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C3EB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5619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5A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5A0E60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 xml:space="preserve">-методическим комплектом и рекомендации по использованию методических разработок на </w:t>
            </w:r>
            <w:r w:rsidR="005A0E60">
              <w:rPr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5102A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C3EB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5619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241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Инструктаж по работе с электронным журналом</w:t>
            </w:r>
            <w:r w:rsidR="00B01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1445">
              <w:rPr>
                <w:rFonts w:ascii="Times New Roman" w:hAnsi="Times New Roman" w:cs="Times New Roman"/>
                <w:sz w:val="24"/>
                <w:szCs w:val="24"/>
              </w:rPr>
              <w:t>Инструктаж по основной отчетной документации педагога-психолога.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CB5E5F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C56193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F47432" w:rsidP="00241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составлению и реализации программ сопровождения детей группы риска, мигрантов, опекаемых, детей участников СВО. </w:t>
            </w:r>
          </w:p>
        </w:tc>
      </w:tr>
      <w:tr w:rsidR="00CB5E5F" w:rsidRPr="00FE08B0" w:rsidTr="00495D7C">
        <w:tc>
          <w:tcPr>
            <w:tcW w:w="575" w:type="pct"/>
            <w:shd w:val="clear" w:color="auto" w:fill="auto"/>
          </w:tcPr>
          <w:p w:rsidR="00CB5E5F" w:rsidRPr="00FE08B0" w:rsidRDefault="00CB5E5F" w:rsidP="00CB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18.10.24г</w:t>
            </w:r>
          </w:p>
        </w:tc>
        <w:tc>
          <w:tcPr>
            <w:tcW w:w="4425" w:type="pct"/>
            <w:shd w:val="clear" w:color="auto" w:fill="auto"/>
          </w:tcPr>
          <w:p w:rsidR="00CB5E5F" w:rsidRPr="00FE08B0" w:rsidRDefault="00CB5E5F" w:rsidP="00CB5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6F7053">
              <w:rPr>
                <w:rFonts w:ascii="Times New Roman" w:hAnsi="Times New Roman" w:cs="Times New Roman"/>
                <w:sz w:val="24"/>
                <w:szCs w:val="24"/>
              </w:rPr>
              <w:t>составлению отчётности по окончанию четверти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F7053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25.10.24г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DD7D5B" w:rsidP="00DD7D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итогам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посещенных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EB2C1C" w:rsidRPr="00FE08B0" w:rsidRDefault="00EB2C1C" w:rsidP="00EB2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1C" w:rsidRDefault="00EB2C1C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C1C">
        <w:rPr>
          <w:rFonts w:ascii="Times New Roman" w:hAnsi="Times New Roman" w:cs="Times New Roman"/>
          <w:sz w:val="24"/>
          <w:szCs w:val="24"/>
        </w:rPr>
        <w:t>Анализируя работу с молодым специалистом, можно сделать вывод, что вся методическая деятельность способствовала успешной социально</w:t>
      </w:r>
      <w:r>
        <w:rPr>
          <w:rFonts w:ascii="Times New Roman" w:hAnsi="Times New Roman" w:cs="Times New Roman"/>
          <w:sz w:val="24"/>
          <w:szCs w:val="24"/>
        </w:rPr>
        <w:t xml:space="preserve">й и личностной </w:t>
      </w:r>
      <w:r w:rsidRPr="00EB2C1C">
        <w:rPr>
          <w:rFonts w:ascii="Times New Roman" w:hAnsi="Times New Roman" w:cs="Times New Roman"/>
          <w:sz w:val="24"/>
          <w:szCs w:val="24"/>
        </w:rPr>
        <w:t xml:space="preserve">адаптации начинающего </w:t>
      </w:r>
      <w:r>
        <w:rPr>
          <w:rFonts w:ascii="Times New Roman" w:hAnsi="Times New Roman" w:cs="Times New Roman"/>
          <w:sz w:val="24"/>
          <w:szCs w:val="24"/>
        </w:rPr>
        <w:t>педагога-</w:t>
      </w:r>
      <w:r w:rsidRPr="00EB2C1C">
        <w:rPr>
          <w:rFonts w:ascii="Times New Roman" w:hAnsi="Times New Roman" w:cs="Times New Roman"/>
          <w:sz w:val="24"/>
          <w:szCs w:val="24"/>
        </w:rPr>
        <w:t>педагога, помогла преодолеть возникающие трудности, повысить уровень профессионализма.Среди достижений, которых достигает</w:t>
      </w:r>
      <w:r>
        <w:rPr>
          <w:rFonts w:ascii="Times New Roman" w:hAnsi="Times New Roman" w:cs="Times New Roman"/>
          <w:sz w:val="24"/>
          <w:szCs w:val="24"/>
        </w:rPr>
        <w:t xml:space="preserve"> Гришина В.Ю.</w:t>
      </w:r>
      <w:r w:rsidRPr="00EB2C1C">
        <w:rPr>
          <w:rFonts w:ascii="Times New Roman" w:hAnsi="Times New Roman" w:cs="Times New Roman"/>
          <w:sz w:val="24"/>
          <w:szCs w:val="24"/>
        </w:rPr>
        <w:t>, можно выделить умение выстраивать доверительные отношения с учащимися,</w:t>
      </w:r>
      <w:r>
        <w:rPr>
          <w:rFonts w:ascii="Times New Roman" w:hAnsi="Times New Roman" w:cs="Times New Roman"/>
          <w:sz w:val="24"/>
          <w:szCs w:val="24"/>
        </w:rPr>
        <w:t xml:space="preserve"> грамотно вести отчетную документацию, активная работа над самообразованием. Из затруднений можно выделить недостаток опыта в ра</w:t>
      </w:r>
      <w:r w:rsidR="00091162">
        <w:rPr>
          <w:rFonts w:ascii="Times New Roman" w:hAnsi="Times New Roman" w:cs="Times New Roman"/>
          <w:sz w:val="24"/>
          <w:szCs w:val="24"/>
        </w:rPr>
        <w:t>боте с родителями и педагогами.</w:t>
      </w:r>
      <w:bookmarkStart w:id="0" w:name="_GoBack"/>
      <w:bookmarkEnd w:id="0"/>
    </w:p>
    <w:p w:rsidR="00CF42BA" w:rsidRPr="00FE08B0" w:rsidRDefault="00CF42BA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EB2C1C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Ярмак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Викторовна </w:t>
      </w:r>
      <w:r w:rsidR="00345614" w:rsidRPr="00FE08B0">
        <w:rPr>
          <w:rFonts w:ascii="Times New Roman" w:hAnsi="Times New Roman" w:cs="Times New Roman"/>
          <w:sz w:val="24"/>
          <w:szCs w:val="24"/>
        </w:rPr>
        <w:t>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EB2C1C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Молодой специалист Гришина Виктория Юрьевна </w:t>
      </w:r>
      <w:r w:rsidR="00345614">
        <w:rPr>
          <w:rFonts w:ascii="Times New Roman" w:hAnsi="Times New Roman" w:cs="Times New Roman"/>
          <w:sz w:val="24"/>
          <w:szCs w:val="24"/>
        </w:rPr>
        <w:t>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435CE"/>
    <w:rsid w:val="00091162"/>
    <w:rsid w:val="00092000"/>
    <w:rsid w:val="000C4A07"/>
    <w:rsid w:val="00135215"/>
    <w:rsid w:val="00137A3B"/>
    <w:rsid w:val="001459F7"/>
    <w:rsid w:val="001D6E0F"/>
    <w:rsid w:val="001F6F37"/>
    <w:rsid w:val="00206011"/>
    <w:rsid w:val="00241445"/>
    <w:rsid w:val="0024615F"/>
    <w:rsid w:val="00276973"/>
    <w:rsid w:val="00280B6B"/>
    <w:rsid w:val="002D5E65"/>
    <w:rsid w:val="002F293F"/>
    <w:rsid w:val="003118E6"/>
    <w:rsid w:val="0031659B"/>
    <w:rsid w:val="0033674C"/>
    <w:rsid w:val="00345614"/>
    <w:rsid w:val="00346714"/>
    <w:rsid w:val="003D3BF6"/>
    <w:rsid w:val="003D433D"/>
    <w:rsid w:val="003E031A"/>
    <w:rsid w:val="00463A3A"/>
    <w:rsid w:val="004A1520"/>
    <w:rsid w:val="004B0833"/>
    <w:rsid w:val="004C6BEE"/>
    <w:rsid w:val="005102A2"/>
    <w:rsid w:val="00544978"/>
    <w:rsid w:val="005A0E60"/>
    <w:rsid w:val="005B14C2"/>
    <w:rsid w:val="005D20D3"/>
    <w:rsid w:val="005D4FC8"/>
    <w:rsid w:val="005D7810"/>
    <w:rsid w:val="00603A78"/>
    <w:rsid w:val="00651665"/>
    <w:rsid w:val="00651726"/>
    <w:rsid w:val="00673D3B"/>
    <w:rsid w:val="006A5B12"/>
    <w:rsid w:val="006B2367"/>
    <w:rsid w:val="006E2054"/>
    <w:rsid w:val="006F7053"/>
    <w:rsid w:val="00764F21"/>
    <w:rsid w:val="007672E7"/>
    <w:rsid w:val="0078596A"/>
    <w:rsid w:val="007901CE"/>
    <w:rsid w:val="00790675"/>
    <w:rsid w:val="00794D74"/>
    <w:rsid w:val="007A45B7"/>
    <w:rsid w:val="007B7097"/>
    <w:rsid w:val="007B7793"/>
    <w:rsid w:val="007E2333"/>
    <w:rsid w:val="0084438B"/>
    <w:rsid w:val="008823A5"/>
    <w:rsid w:val="008B256B"/>
    <w:rsid w:val="008B2842"/>
    <w:rsid w:val="008C3EB7"/>
    <w:rsid w:val="008C6646"/>
    <w:rsid w:val="008D2FDC"/>
    <w:rsid w:val="008E3E70"/>
    <w:rsid w:val="008F17C2"/>
    <w:rsid w:val="009016EE"/>
    <w:rsid w:val="00906DFC"/>
    <w:rsid w:val="00913F61"/>
    <w:rsid w:val="0093134B"/>
    <w:rsid w:val="009A7B0A"/>
    <w:rsid w:val="009F6E3A"/>
    <w:rsid w:val="00A34C61"/>
    <w:rsid w:val="00A80C4F"/>
    <w:rsid w:val="00AC3C30"/>
    <w:rsid w:val="00B01F44"/>
    <w:rsid w:val="00B173D8"/>
    <w:rsid w:val="00B2322B"/>
    <w:rsid w:val="00B30875"/>
    <w:rsid w:val="00B859E4"/>
    <w:rsid w:val="00B85F39"/>
    <w:rsid w:val="00C16F31"/>
    <w:rsid w:val="00C43003"/>
    <w:rsid w:val="00C56193"/>
    <w:rsid w:val="00C715AC"/>
    <w:rsid w:val="00CA6464"/>
    <w:rsid w:val="00CB5E5F"/>
    <w:rsid w:val="00CF3222"/>
    <w:rsid w:val="00CF42BA"/>
    <w:rsid w:val="00D20653"/>
    <w:rsid w:val="00D46461"/>
    <w:rsid w:val="00DC35FF"/>
    <w:rsid w:val="00DD7D5B"/>
    <w:rsid w:val="00DF78C2"/>
    <w:rsid w:val="00E84597"/>
    <w:rsid w:val="00EA4D2D"/>
    <w:rsid w:val="00EB2C1C"/>
    <w:rsid w:val="00EC02AA"/>
    <w:rsid w:val="00ED313B"/>
    <w:rsid w:val="00F47432"/>
    <w:rsid w:val="00F540EE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62</cp:revision>
  <dcterms:created xsi:type="dcterms:W3CDTF">2020-04-17T09:56:00Z</dcterms:created>
  <dcterms:modified xsi:type="dcterms:W3CDTF">2024-11-07T12:40:00Z</dcterms:modified>
</cp:coreProperties>
</file>